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DC90" w14:textId="2C559E8C" w:rsidR="00C93120" w:rsidRPr="0067141B" w:rsidRDefault="00C93120" w:rsidP="00C93120">
      <w:pPr>
        <w:pBdr>
          <w:top w:val="single" w:sz="4" w:space="1" w:color="auto"/>
          <w:left w:val="single" w:sz="4" w:space="4" w:color="auto"/>
          <w:bottom w:val="single" w:sz="4" w:space="11" w:color="auto"/>
          <w:right w:val="single" w:sz="4" w:space="4" w:color="auto"/>
        </w:pBdr>
        <w:spacing w:after="0" w:line="240" w:lineRule="auto"/>
        <w:ind w:left="425" w:hanging="357"/>
        <w:jc w:val="center"/>
        <w:rPr>
          <w:sz w:val="40"/>
          <w:szCs w:val="40"/>
          <w:lang w:val="en-US"/>
        </w:rPr>
      </w:pPr>
      <w:r w:rsidRPr="0067141B">
        <w:rPr>
          <w:sz w:val="40"/>
          <w:szCs w:val="40"/>
          <w:lang w:val="en-US"/>
        </w:rPr>
        <w:t>Vital School</w:t>
      </w:r>
    </w:p>
    <w:p w14:paraId="59CCEEA9" w14:textId="14389BF2" w:rsidR="00211B3F" w:rsidRDefault="00211B3F" w:rsidP="00211B3F">
      <w:pPr>
        <w:pStyle w:val="Lijstalinea"/>
        <w:numPr>
          <w:ilvl w:val="0"/>
          <w:numId w:val="6"/>
        </w:numPr>
        <w:spacing w:before="240" w:after="120" w:line="240" w:lineRule="auto"/>
        <w:ind w:left="425" w:hanging="357"/>
        <w:contextualSpacing w:val="0"/>
      </w:pPr>
      <w:r w:rsidRPr="00F32D21">
        <w:rPr>
          <w:b/>
          <w:bCs/>
        </w:rPr>
        <w:t>Stellingenspel</w:t>
      </w:r>
      <w:r>
        <w:t>: Er hangt een groen blad aan de ene kant van de speelplaats en een rood blad aan de andere kant.</w:t>
      </w:r>
      <w:r>
        <w:br/>
        <w:t xml:space="preserve">De lk leest de stellingen voor. De </w:t>
      </w:r>
      <w:proofErr w:type="spellStart"/>
      <w:r>
        <w:t>lln</w:t>
      </w:r>
      <w:proofErr w:type="spellEnd"/>
      <w:r>
        <w:t xml:space="preserve"> kiezen kant.</w:t>
      </w:r>
    </w:p>
    <w:p w14:paraId="25ECC182" w14:textId="77777777" w:rsidR="00211B3F" w:rsidRPr="00110D59" w:rsidRDefault="00211B3F" w:rsidP="00211B3F">
      <w:pPr>
        <w:pStyle w:val="Lijstalinea"/>
        <w:numPr>
          <w:ilvl w:val="0"/>
          <w:numId w:val="8"/>
        </w:numPr>
        <w:spacing w:before="120" w:after="120" w:line="240" w:lineRule="auto"/>
        <w:ind w:left="1145" w:hanging="357"/>
        <w:contextualSpacing w:val="0"/>
        <w:rPr>
          <w:i/>
          <w:iCs/>
        </w:rPr>
      </w:pPr>
      <w:r w:rsidRPr="00110D59">
        <w:rPr>
          <w:i/>
          <w:iCs/>
        </w:rPr>
        <w:t>Mensen bewegen vandaag meer dan vroeger.</w:t>
      </w:r>
      <w:r>
        <w:rPr>
          <w:i/>
          <w:iCs/>
        </w:rPr>
        <w:br/>
      </w:r>
      <w:r>
        <w:t>Fout: Over het algemeen bewegen mensen steeds minder. Meer mensen sporten bewust, maar in het dagelijkse leven bewegen we minder. De technologie heeft alles veel gemakkelijker gemaakt.</w:t>
      </w:r>
    </w:p>
    <w:p w14:paraId="06C8523A" w14:textId="77777777" w:rsidR="00211B3F" w:rsidRPr="00110D59" w:rsidRDefault="00211B3F" w:rsidP="00211B3F">
      <w:pPr>
        <w:pStyle w:val="Lijstalinea"/>
        <w:numPr>
          <w:ilvl w:val="0"/>
          <w:numId w:val="8"/>
        </w:numPr>
        <w:spacing w:before="120" w:after="120" w:line="240" w:lineRule="auto"/>
        <w:ind w:left="1145" w:hanging="357"/>
        <w:contextualSpacing w:val="0"/>
        <w:rPr>
          <w:i/>
          <w:iCs/>
        </w:rPr>
      </w:pPr>
      <w:r w:rsidRPr="00110D59">
        <w:rPr>
          <w:i/>
          <w:iCs/>
        </w:rPr>
        <w:t>Gezond bewegen kan alleen door te gaan sporten.</w:t>
      </w:r>
      <w:r>
        <w:rPr>
          <w:i/>
          <w:iCs/>
        </w:rPr>
        <w:br/>
      </w:r>
      <w:r>
        <w:t xml:space="preserve">Niet waar: Bewegen kan je bijna altijd en overal. Vaak zit het in kleine dingen: de trap nemen </w:t>
      </w:r>
      <w:proofErr w:type="spellStart"/>
      <w:r>
        <w:t>ipv</w:t>
      </w:r>
      <w:proofErr w:type="spellEnd"/>
      <w:r>
        <w:t xml:space="preserve"> de lift, elke dag de hond uitlaten, naar je vrienden toe fietsen om te praten </w:t>
      </w:r>
      <w:proofErr w:type="spellStart"/>
      <w:r>
        <w:t>ipv</w:t>
      </w:r>
      <w:proofErr w:type="spellEnd"/>
      <w:r>
        <w:t xml:space="preserve"> te chatten…</w:t>
      </w:r>
    </w:p>
    <w:p w14:paraId="4E071ED0" w14:textId="77777777" w:rsidR="00211B3F" w:rsidRPr="00110D59" w:rsidRDefault="00211B3F" w:rsidP="00211B3F">
      <w:pPr>
        <w:pStyle w:val="Lijstalinea"/>
        <w:numPr>
          <w:ilvl w:val="0"/>
          <w:numId w:val="8"/>
        </w:numPr>
        <w:spacing w:before="120" w:after="120" w:line="240" w:lineRule="auto"/>
        <w:ind w:left="1145" w:hanging="357"/>
        <w:contextualSpacing w:val="0"/>
        <w:rPr>
          <w:i/>
          <w:iCs/>
        </w:rPr>
      </w:pPr>
      <w:r w:rsidRPr="00110D59">
        <w:rPr>
          <w:i/>
          <w:iCs/>
        </w:rPr>
        <w:t>Zitten afwisselen met beweging zorgt voor betere resultaten op school.</w:t>
      </w:r>
      <w:r>
        <w:rPr>
          <w:i/>
          <w:iCs/>
        </w:rPr>
        <w:br/>
      </w:r>
      <w:r>
        <w:t>Waar: Je concentratie wordt scherper. Als je na een lange les even een paar bewegingsoefeningen doet, word je weer helemaal fris in je hoofd en ben je klaar voor het vervolg.</w:t>
      </w:r>
    </w:p>
    <w:p w14:paraId="0235DDB2" w14:textId="77777777" w:rsidR="00211B3F" w:rsidRPr="00110D59" w:rsidRDefault="00211B3F" w:rsidP="00211B3F">
      <w:pPr>
        <w:pStyle w:val="Lijstalinea"/>
        <w:numPr>
          <w:ilvl w:val="0"/>
          <w:numId w:val="8"/>
        </w:numPr>
        <w:spacing w:before="120" w:after="120" w:line="240" w:lineRule="auto"/>
        <w:ind w:left="1145" w:hanging="357"/>
        <w:contextualSpacing w:val="0"/>
        <w:rPr>
          <w:i/>
          <w:iCs/>
        </w:rPr>
      </w:pPr>
      <w:r w:rsidRPr="00110D59">
        <w:rPr>
          <w:i/>
          <w:iCs/>
        </w:rPr>
        <w:t>Stofzuigen is minder goed dan een wandeling maken.</w:t>
      </w:r>
    </w:p>
    <w:p w14:paraId="678697C1" w14:textId="77777777" w:rsidR="00211B3F" w:rsidRPr="00110D59" w:rsidRDefault="00211B3F" w:rsidP="00211B3F">
      <w:pPr>
        <w:pStyle w:val="Lijstalinea"/>
        <w:numPr>
          <w:ilvl w:val="0"/>
          <w:numId w:val="8"/>
        </w:numPr>
        <w:spacing w:before="120" w:after="120" w:line="240" w:lineRule="auto"/>
        <w:ind w:left="1145" w:hanging="357"/>
        <w:contextualSpacing w:val="0"/>
        <w:rPr>
          <w:i/>
          <w:iCs/>
        </w:rPr>
      </w:pPr>
      <w:r w:rsidRPr="00110D59">
        <w:rPr>
          <w:i/>
          <w:iCs/>
        </w:rPr>
        <w:t>Staand je huiswerk maken is ongezond.</w:t>
      </w:r>
      <w:r>
        <w:rPr>
          <w:i/>
          <w:iCs/>
        </w:rPr>
        <w:br/>
      </w:r>
      <w:r>
        <w:rPr>
          <w:iCs/>
        </w:rPr>
        <w:t>Fout: Als je staand werken rustig opbouwt, een goede houding hebt en goed naar je lichaam luistert, is het beter dan lang stilzitten. Je traint er je spieren en je botten mee. En je verbruikt meer energie.</w:t>
      </w:r>
    </w:p>
    <w:p w14:paraId="3178B9C2" w14:textId="77777777" w:rsidR="00211B3F" w:rsidRPr="00110D59" w:rsidRDefault="00211B3F" w:rsidP="00211B3F">
      <w:pPr>
        <w:pStyle w:val="Lijstalinea"/>
        <w:numPr>
          <w:ilvl w:val="0"/>
          <w:numId w:val="8"/>
        </w:numPr>
        <w:spacing w:before="120" w:after="120" w:line="240" w:lineRule="auto"/>
        <w:ind w:left="1145" w:hanging="357"/>
        <w:contextualSpacing w:val="0"/>
        <w:rPr>
          <w:i/>
          <w:iCs/>
        </w:rPr>
      </w:pPr>
      <w:r w:rsidRPr="00110D59">
        <w:rPr>
          <w:i/>
          <w:iCs/>
        </w:rPr>
        <w:t>Sporten is de beste manier om gezond te zijn.</w:t>
      </w:r>
      <w:r>
        <w:rPr>
          <w:i/>
          <w:iCs/>
        </w:rPr>
        <w:br/>
      </w:r>
      <w:r>
        <w:t>Fout: De beste manier om gezond te zijn is een combinatie van evenwichtige voeding en genoeg beweging. Daar valt sporten ook onder, maar ook op andere manieren bewegen en niet te lang stilzitten.</w:t>
      </w:r>
    </w:p>
    <w:p w14:paraId="7F7B0E81" w14:textId="77777777" w:rsidR="00211B3F" w:rsidRPr="00110D59" w:rsidRDefault="00211B3F" w:rsidP="00211B3F">
      <w:pPr>
        <w:pStyle w:val="Lijstalinea"/>
        <w:numPr>
          <w:ilvl w:val="0"/>
          <w:numId w:val="8"/>
        </w:numPr>
        <w:spacing w:before="120" w:after="120" w:line="240" w:lineRule="auto"/>
        <w:ind w:left="1145" w:hanging="357"/>
        <w:contextualSpacing w:val="0"/>
        <w:rPr>
          <w:i/>
          <w:iCs/>
        </w:rPr>
      </w:pPr>
      <w:r w:rsidRPr="00110D59">
        <w:rPr>
          <w:i/>
          <w:iCs/>
        </w:rPr>
        <w:t>Meer bewegen leidt altijd tot gewichtsverlies.</w:t>
      </w:r>
      <w:r>
        <w:rPr>
          <w:i/>
          <w:iCs/>
        </w:rPr>
        <w:br/>
      </w:r>
      <w:r>
        <w:t>Niet waar: De enige manier om af te vallen én op gewicht te blijven, is door gezond te eten, genoeg te bewegen en te slapen en lang stilzitten te beperken. Meer bewegen zorgt ervoor dat je gezonder leeft. Dat je ook gewicht verliest is mooi meegenomen, maar het is geen doel op zich. Je kent vast de uitspraak ‘spieren wegen meer dan vet’? Dat klopt! Wie meer beweegt, bouwt meer spieren op. Je krijgt wel een strakker en fitter lijf. Het gaat om een gezonde geest en een gezond lichaam.</w:t>
      </w:r>
    </w:p>
    <w:p w14:paraId="32319FC8" w14:textId="58F1131F" w:rsidR="00DE2142" w:rsidRPr="002E5F87" w:rsidRDefault="00DE2142" w:rsidP="002E5F87"/>
    <w:sectPr w:rsidR="00DE2142" w:rsidRPr="002E5F8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74F7" w14:textId="77777777" w:rsidR="00672E0E" w:rsidRDefault="00672E0E" w:rsidP="00672E0E">
      <w:pPr>
        <w:spacing w:after="0" w:line="240" w:lineRule="auto"/>
      </w:pPr>
      <w:r>
        <w:separator/>
      </w:r>
    </w:p>
  </w:endnote>
  <w:endnote w:type="continuationSeparator" w:id="0">
    <w:p w14:paraId="52200D0E" w14:textId="77777777" w:rsidR="00672E0E" w:rsidRDefault="00672E0E" w:rsidP="0067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E906" w14:textId="77777777" w:rsidR="00672E0E" w:rsidRDefault="00672E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268E" w14:textId="77777777" w:rsidR="00672E0E" w:rsidRDefault="00672E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9A6E" w14:textId="77777777" w:rsidR="00672E0E" w:rsidRDefault="00672E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CD77" w14:textId="77777777" w:rsidR="00672E0E" w:rsidRDefault="00672E0E" w:rsidP="00672E0E">
      <w:pPr>
        <w:spacing w:after="0" w:line="240" w:lineRule="auto"/>
      </w:pPr>
      <w:r>
        <w:separator/>
      </w:r>
    </w:p>
  </w:footnote>
  <w:footnote w:type="continuationSeparator" w:id="0">
    <w:p w14:paraId="4DAB4308" w14:textId="77777777" w:rsidR="00672E0E" w:rsidRDefault="00672E0E" w:rsidP="00672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9850" w14:textId="77777777" w:rsidR="00672E0E" w:rsidRDefault="00672E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DFAD" w14:textId="67741ABA" w:rsidR="00672E0E" w:rsidRDefault="00672E0E">
    <w:pPr>
      <w:pStyle w:val="Koptekst"/>
    </w:pPr>
    <w:r w:rsidRPr="002B457A">
      <w:rPr>
        <w:rFonts w:eastAsia="Calibri" w:cs="Arial"/>
        <w:noProof/>
        <w:lang w:val="fr-FR" w:eastAsia="fr-FR"/>
      </w:rPr>
      <w:drawing>
        <wp:anchor distT="0" distB="0" distL="114300" distR="114300" simplePos="0" relativeHeight="251659264" behindDoc="1" locked="0" layoutInCell="1" allowOverlap="1" wp14:anchorId="6C3251B2" wp14:editId="5485E5F9">
          <wp:simplePos x="0" y="0"/>
          <wp:positionH relativeFrom="column">
            <wp:posOffset>5715635</wp:posOffset>
          </wp:positionH>
          <wp:positionV relativeFrom="paragraph">
            <wp:posOffset>-353117</wp:posOffset>
          </wp:positionV>
          <wp:extent cx="828040" cy="1095375"/>
          <wp:effectExtent l="0" t="0" r="0" b="9525"/>
          <wp:wrapTight wrapText="bothSides">
            <wp:wrapPolygon edited="0">
              <wp:start x="0" y="0"/>
              <wp:lineTo x="0" y="21412"/>
              <wp:lineTo x="20871" y="21412"/>
              <wp:lineTo x="20871" y="0"/>
              <wp:lineTo x="0" y="0"/>
            </wp:wrapPolygon>
          </wp:wrapTight>
          <wp:docPr id="2" name="Afbeelding 2" descr="F:\2019-20\0003-PETRUSPAULUS-01-Logo-SJO-02-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20\0003-PETRUSPAULUS-01-Logo-SJO-02-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040" cy="10953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C87F" w14:textId="77777777" w:rsidR="00672E0E" w:rsidRDefault="00672E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EED"/>
    <w:multiLevelType w:val="hybridMultilevel"/>
    <w:tmpl w:val="08DAF0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144C28"/>
    <w:multiLevelType w:val="hybridMultilevel"/>
    <w:tmpl w:val="E1A05A20"/>
    <w:lvl w:ilvl="0" w:tplc="0813000B">
      <w:start w:val="1"/>
      <w:numFmt w:val="bullet"/>
      <w:lvlText w:val=""/>
      <w:lvlJc w:val="left"/>
      <w:pPr>
        <w:ind w:left="1434" w:hanging="360"/>
      </w:pPr>
      <w:rPr>
        <w:rFonts w:ascii="Wingdings" w:hAnsi="Wingdings" w:hint="default"/>
      </w:rPr>
    </w:lvl>
    <w:lvl w:ilvl="1" w:tplc="08130003" w:tentative="1">
      <w:start w:val="1"/>
      <w:numFmt w:val="bullet"/>
      <w:lvlText w:val="o"/>
      <w:lvlJc w:val="left"/>
      <w:pPr>
        <w:ind w:left="2154" w:hanging="360"/>
      </w:pPr>
      <w:rPr>
        <w:rFonts w:ascii="Courier New" w:hAnsi="Courier New" w:cs="Courier New" w:hint="default"/>
      </w:rPr>
    </w:lvl>
    <w:lvl w:ilvl="2" w:tplc="08130005" w:tentative="1">
      <w:start w:val="1"/>
      <w:numFmt w:val="bullet"/>
      <w:lvlText w:val=""/>
      <w:lvlJc w:val="left"/>
      <w:pPr>
        <w:ind w:left="2874" w:hanging="360"/>
      </w:pPr>
      <w:rPr>
        <w:rFonts w:ascii="Wingdings" w:hAnsi="Wingdings" w:hint="default"/>
      </w:rPr>
    </w:lvl>
    <w:lvl w:ilvl="3" w:tplc="08130001" w:tentative="1">
      <w:start w:val="1"/>
      <w:numFmt w:val="bullet"/>
      <w:lvlText w:val=""/>
      <w:lvlJc w:val="left"/>
      <w:pPr>
        <w:ind w:left="3594" w:hanging="360"/>
      </w:pPr>
      <w:rPr>
        <w:rFonts w:ascii="Symbol" w:hAnsi="Symbol" w:hint="default"/>
      </w:rPr>
    </w:lvl>
    <w:lvl w:ilvl="4" w:tplc="08130003" w:tentative="1">
      <w:start w:val="1"/>
      <w:numFmt w:val="bullet"/>
      <w:lvlText w:val="o"/>
      <w:lvlJc w:val="left"/>
      <w:pPr>
        <w:ind w:left="4314" w:hanging="360"/>
      </w:pPr>
      <w:rPr>
        <w:rFonts w:ascii="Courier New" w:hAnsi="Courier New" w:cs="Courier New" w:hint="default"/>
      </w:rPr>
    </w:lvl>
    <w:lvl w:ilvl="5" w:tplc="08130005" w:tentative="1">
      <w:start w:val="1"/>
      <w:numFmt w:val="bullet"/>
      <w:lvlText w:val=""/>
      <w:lvlJc w:val="left"/>
      <w:pPr>
        <w:ind w:left="5034" w:hanging="360"/>
      </w:pPr>
      <w:rPr>
        <w:rFonts w:ascii="Wingdings" w:hAnsi="Wingdings" w:hint="default"/>
      </w:rPr>
    </w:lvl>
    <w:lvl w:ilvl="6" w:tplc="08130001" w:tentative="1">
      <w:start w:val="1"/>
      <w:numFmt w:val="bullet"/>
      <w:lvlText w:val=""/>
      <w:lvlJc w:val="left"/>
      <w:pPr>
        <w:ind w:left="5754" w:hanging="360"/>
      </w:pPr>
      <w:rPr>
        <w:rFonts w:ascii="Symbol" w:hAnsi="Symbol" w:hint="default"/>
      </w:rPr>
    </w:lvl>
    <w:lvl w:ilvl="7" w:tplc="08130003" w:tentative="1">
      <w:start w:val="1"/>
      <w:numFmt w:val="bullet"/>
      <w:lvlText w:val="o"/>
      <w:lvlJc w:val="left"/>
      <w:pPr>
        <w:ind w:left="6474" w:hanging="360"/>
      </w:pPr>
      <w:rPr>
        <w:rFonts w:ascii="Courier New" w:hAnsi="Courier New" w:cs="Courier New" w:hint="default"/>
      </w:rPr>
    </w:lvl>
    <w:lvl w:ilvl="8" w:tplc="08130005" w:tentative="1">
      <w:start w:val="1"/>
      <w:numFmt w:val="bullet"/>
      <w:lvlText w:val=""/>
      <w:lvlJc w:val="left"/>
      <w:pPr>
        <w:ind w:left="7194" w:hanging="360"/>
      </w:pPr>
      <w:rPr>
        <w:rFonts w:ascii="Wingdings" w:hAnsi="Wingdings" w:hint="default"/>
      </w:rPr>
    </w:lvl>
  </w:abstractNum>
  <w:abstractNum w:abstractNumId="2" w15:restartNumberingAfterBreak="0">
    <w:nsid w:val="08165B86"/>
    <w:multiLevelType w:val="hybridMultilevel"/>
    <w:tmpl w:val="F9F60F4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09D72499"/>
    <w:multiLevelType w:val="hybridMultilevel"/>
    <w:tmpl w:val="2BE670BC"/>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AF041C2"/>
    <w:multiLevelType w:val="multilevel"/>
    <w:tmpl w:val="E250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423E0"/>
    <w:multiLevelType w:val="hybridMultilevel"/>
    <w:tmpl w:val="03D67A0A"/>
    <w:lvl w:ilvl="0" w:tplc="08130017">
      <w:start w:val="1"/>
      <w:numFmt w:val="lowerLetter"/>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6" w15:restartNumberingAfterBreak="0">
    <w:nsid w:val="0D1F077D"/>
    <w:multiLevelType w:val="multilevel"/>
    <w:tmpl w:val="0B8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21E4B"/>
    <w:multiLevelType w:val="hybridMultilevel"/>
    <w:tmpl w:val="B5CA7B2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2F16A80"/>
    <w:multiLevelType w:val="hybridMultilevel"/>
    <w:tmpl w:val="0588B06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E805732"/>
    <w:multiLevelType w:val="hybridMultilevel"/>
    <w:tmpl w:val="2FB6C248"/>
    <w:lvl w:ilvl="0" w:tplc="0813000F">
      <w:start w:val="1"/>
      <w:numFmt w:val="decimal"/>
      <w:lvlText w:val="%1."/>
      <w:lvlJc w:val="left"/>
      <w:pPr>
        <w:ind w:left="788" w:hanging="360"/>
      </w:pPr>
    </w:lvl>
    <w:lvl w:ilvl="1" w:tplc="08130019" w:tentative="1">
      <w:start w:val="1"/>
      <w:numFmt w:val="lowerLetter"/>
      <w:lvlText w:val="%2."/>
      <w:lvlJc w:val="left"/>
      <w:pPr>
        <w:ind w:left="1508" w:hanging="360"/>
      </w:pPr>
    </w:lvl>
    <w:lvl w:ilvl="2" w:tplc="0813001B" w:tentative="1">
      <w:start w:val="1"/>
      <w:numFmt w:val="lowerRoman"/>
      <w:lvlText w:val="%3."/>
      <w:lvlJc w:val="right"/>
      <w:pPr>
        <w:ind w:left="2228" w:hanging="180"/>
      </w:pPr>
    </w:lvl>
    <w:lvl w:ilvl="3" w:tplc="0813000F" w:tentative="1">
      <w:start w:val="1"/>
      <w:numFmt w:val="decimal"/>
      <w:lvlText w:val="%4."/>
      <w:lvlJc w:val="left"/>
      <w:pPr>
        <w:ind w:left="2948" w:hanging="360"/>
      </w:pPr>
    </w:lvl>
    <w:lvl w:ilvl="4" w:tplc="08130019" w:tentative="1">
      <w:start w:val="1"/>
      <w:numFmt w:val="lowerLetter"/>
      <w:lvlText w:val="%5."/>
      <w:lvlJc w:val="left"/>
      <w:pPr>
        <w:ind w:left="3668" w:hanging="360"/>
      </w:pPr>
    </w:lvl>
    <w:lvl w:ilvl="5" w:tplc="0813001B" w:tentative="1">
      <w:start w:val="1"/>
      <w:numFmt w:val="lowerRoman"/>
      <w:lvlText w:val="%6."/>
      <w:lvlJc w:val="right"/>
      <w:pPr>
        <w:ind w:left="4388" w:hanging="180"/>
      </w:pPr>
    </w:lvl>
    <w:lvl w:ilvl="6" w:tplc="0813000F" w:tentative="1">
      <w:start w:val="1"/>
      <w:numFmt w:val="decimal"/>
      <w:lvlText w:val="%7."/>
      <w:lvlJc w:val="left"/>
      <w:pPr>
        <w:ind w:left="5108" w:hanging="360"/>
      </w:pPr>
    </w:lvl>
    <w:lvl w:ilvl="7" w:tplc="08130019" w:tentative="1">
      <w:start w:val="1"/>
      <w:numFmt w:val="lowerLetter"/>
      <w:lvlText w:val="%8."/>
      <w:lvlJc w:val="left"/>
      <w:pPr>
        <w:ind w:left="5828" w:hanging="360"/>
      </w:pPr>
    </w:lvl>
    <w:lvl w:ilvl="8" w:tplc="0813001B" w:tentative="1">
      <w:start w:val="1"/>
      <w:numFmt w:val="lowerRoman"/>
      <w:lvlText w:val="%9."/>
      <w:lvlJc w:val="right"/>
      <w:pPr>
        <w:ind w:left="6548" w:hanging="180"/>
      </w:pPr>
    </w:lvl>
  </w:abstractNum>
  <w:abstractNum w:abstractNumId="10" w15:restartNumberingAfterBreak="0">
    <w:nsid w:val="28051147"/>
    <w:multiLevelType w:val="hybridMultilevel"/>
    <w:tmpl w:val="E446F342"/>
    <w:lvl w:ilvl="0" w:tplc="08130017">
      <w:start w:val="1"/>
      <w:numFmt w:val="lowerLetter"/>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11" w15:restartNumberingAfterBreak="0">
    <w:nsid w:val="2A971520"/>
    <w:multiLevelType w:val="hybridMultilevel"/>
    <w:tmpl w:val="38662D54"/>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2" w15:restartNumberingAfterBreak="0">
    <w:nsid w:val="2EA4005C"/>
    <w:multiLevelType w:val="hybridMultilevel"/>
    <w:tmpl w:val="00B21DA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12925BB"/>
    <w:multiLevelType w:val="multilevel"/>
    <w:tmpl w:val="5DA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5484F"/>
    <w:multiLevelType w:val="hybridMultilevel"/>
    <w:tmpl w:val="A446C27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79B77D4"/>
    <w:multiLevelType w:val="multilevel"/>
    <w:tmpl w:val="A3B6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372285"/>
    <w:multiLevelType w:val="hybridMultilevel"/>
    <w:tmpl w:val="27A681A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D094878"/>
    <w:multiLevelType w:val="hybridMultilevel"/>
    <w:tmpl w:val="D6CCF0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DE6351"/>
    <w:multiLevelType w:val="hybridMultilevel"/>
    <w:tmpl w:val="EDD0CF16"/>
    <w:lvl w:ilvl="0" w:tplc="08130017">
      <w:start w:val="1"/>
      <w:numFmt w:val="lowerLetter"/>
      <w:lvlText w:val="%1)"/>
      <w:lvlJc w:val="left"/>
      <w:pPr>
        <w:ind w:left="1571" w:hanging="360"/>
      </w:p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19" w15:restartNumberingAfterBreak="0">
    <w:nsid w:val="5109174F"/>
    <w:multiLevelType w:val="hybridMultilevel"/>
    <w:tmpl w:val="9448068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12E1274"/>
    <w:multiLevelType w:val="multilevel"/>
    <w:tmpl w:val="45BC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57AF3"/>
    <w:multiLevelType w:val="hybridMultilevel"/>
    <w:tmpl w:val="4358E7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2746CF1"/>
    <w:multiLevelType w:val="hybridMultilevel"/>
    <w:tmpl w:val="578C17AA"/>
    <w:lvl w:ilvl="0" w:tplc="08130017">
      <w:start w:val="1"/>
      <w:numFmt w:val="lowerLetter"/>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23" w15:restartNumberingAfterBreak="0">
    <w:nsid w:val="584D58DE"/>
    <w:multiLevelType w:val="multilevel"/>
    <w:tmpl w:val="22DA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652105"/>
    <w:multiLevelType w:val="hybridMultilevel"/>
    <w:tmpl w:val="C5CE140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BF920AF"/>
    <w:multiLevelType w:val="multilevel"/>
    <w:tmpl w:val="4606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C65E1B"/>
    <w:multiLevelType w:val="multilevel"/>
    <w:tmpl w:val="1A3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E74856"/>
    <w:multiLevelType w:val="hybridMultilevel"/>
    <w:tmpl w:val="7892E528"/>
    <w:lvl w:ilvl="0" w:tplc="0813000B">
      <w:start w:val="1"/>
      <w:numFmt w:val="bullet"/>
      <w:lvlText w:val=""/>
      <w:lvlJc w:val="left"/>
      <w:pPr>
        <w:ind w:left="3600" w:hanging="360"/>
      </w:pPr>
      <w:rPr>
        <w:rFonts w:ascii="Wingdings" w:hAnsi="Wingdings"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28" w15:restartNumberingAfterBreak="0">
    <w:nsid w:val="6B7412D4"/>
    <w:multiLevelType w:val="hybridMultilevel"/>
    <w:tmpl w:val="09240A56"/>
    <w:lvl w:ilvl="0" w:tplc="0813000B">
      <w:start w:val="1"/>
      <w:numFmt w:val="bullet"/>
      <w:lvlText w:val=""/>
      <w:lvlJc w:val="left"/>
      <w:pPr>
        <w:ind w:left="1146" w:hanging="360"/>
      </w:pPr>
      <w:rPr>
        <w:rFonts w:ascii="Wingdings" w:hAnsi="Wingdings"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9" w15:restartNumberingAfterBreak="0">
    <w:nsid w:val="70D73F4D"/>
    <w:multiLevelType w:val="multilevel"/>
    <w:tmpl w:val="3AE4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46F04"/>
    <w:multiLevelType w:val="hybridMultilevel"/>
    <w:tmpl w:val="5B0E886C"/>
    <w:lvl w:ilvl="0" w:tplc="08130001">
      <w:start w:val="1"/>
      <w:numFmt w:val="bullet"/>
      <w:lvlText w:val=""/>
      <w:lvlJc w:val="left"/>
      <w:pPr>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num w:numId="1">
    <w:abstractNumId w:val="21"/>
  </w:num>
  <w:num w:numId="2">
    <w:abstractNumId w:val="17"/>
  </w:num>
  <w:num w:numId="3">
    <w:abstractNumId w:val="19"/>
  </w:num>
  <w:num w:numId="4">
    <w:abstractNumId w:val="10"/>
  </w:num>
  <w:num w:numId="5">
    <w:abstractNumId w:val="22"/>
  </w:num>
  <w:num w:numId="6">
    <w:abstractNumId w:val="0"/>
  </w:num>
  <w:num w:numId="7">
    <w:abstractNumId w:val="30"/>
  </w:num>
  <w:num w:numId="8">
    <w:abstractNumId w:val="5"/>
  </w:num>
  <w:num w:numId="9">
    <w:abstractNumId w:val="11"/>
  </w:num>
  <w:num w:numId="10">
    <w:abstractNumId w:val="3"/>
  </w:num>
  <w:num w:numId="11">
    <w:abstractNumId w:val="18"/>
  </w:num>
  <w:num w:numId="12">
    <w:abstractNumId w:val="12"/>
  </w:num>
  <w:num w:numId="13">
    <w:abstractNumId w:val="16"/>
  </w:num>
  <w:num w:numId="14">
    <w:abstractNumId w:val="24"/>
  </w:num>
  <w:num w:numId="15">
    <w:abstractNumId w:val="14"/>
  </w:num>
  <w:num w:numId="16">
    <w:abstractNumId w:val="15"/>
  </w:num>
  <w:num w:numId="17">
    <w:abstractNumId w:val="26"/>
  </w:num>
  <w:num w:numId="18">
    <w:abstractNumId w:val="29"/>
  </w:num>
  <w:num w:numId="19">
    <w:abstractNumId w:val="6"/>
  </w:num>
  <w:num w:numId="20">
    <w:abstractNumId w:val="23"/>
  </w:num>
  <w:num w:numId="21">
    <w:abstractNumId w:val="25"/>
  </w:num>
  <w:num w:numId="22">
    <w:abstractNumId w:val="13"/>
  </w:num>
  <w:num w:numId="23">
    <w:abstractNumId w:val="4"/>
  </w:num>
  <w:num w:numId="24">
    <w:abstractNumId w:val="8"/>
  </w:num>
  <w:num w:numId="25">
    <w:abstractNumId w:val="27"/>
  </w:num>
  <w:num w:numId="26">
    <w:abstractNumId w:val="20"/>
  </w:num>
  <w:num w:numId="27">
    <w:abstractNumId w:val="9"/>
  </w:num>
  <w:num w:numId="28">
    <w:abstractNumId w:val="28"/>
  </w:num>
  <w:num w:numId="29">
    <w:abstractNumId w:val="7"/>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6"/>
    <w:rsid w:val="00005EEC"/>
    <w:rsid w:val="00026106"/>
    <w:rsid w:val="000D37F1"/>
    <w:rsid w:val="000D63BC"/>
    <w:rsid w:val="000E0C1C"/>
    <w:rsid w:val="00110D59"/>
    <w:rsid w:val="001C406A"/>
    <w:rsid w:val="001D496D"/>
    <w:rsid w:val="001E0C02"/>
    <w:rsid w:val="00203565"/>
    <w:rsid w:val="00211B3F"/>
    <w:rsid w:val="0025655A"/>
    <w:rsid w:val="00262C88"/>
    <w:rsid w:val="002D1D6D"/>
    <w:rsid w:val="002E5F87"/>
    <w:rsid w:val="002F3598"/>
    <w:rsid w:val="0034429A"/>
    <w:rsid w:val="0035024A"/>
    <w:rsid w:val="003830D0"/>
    <w:rsid w:val="00412902"/>
    <w:rsid w:val="004804DE"/>
    <w:rsid w:val="00497B3B"/>
    <w:rsid w:val="004B1426"/>
    <w:rsid w:val="004F2E8E"/>
    <w:rsid w:val="00527781"/>
    <w:rsid w:val="005B5AC1"/>
    <w:rsid w:val="005D0C39"/>
    <w:rsid w:val="006038E0"/>
    <w:rsid w:val="006041AB"/>
    <w:rsid w:val="00625D76"/>
    <w:rsid w:val="00641080"/>
    <w:rsid w:val="0067141B"/>
    <w:rsid w:val="00672E0E"/>
    <w:rsid w:val="006A7C9E"/>
    <w:rsid w:val="00720E62"/>
    <w:rsid w:val="007214CC"/>
    <w:rsid w:val="00793960"/>
    <w:rsid w:val="007F3C10"/>
    <w:rsid w:val="00810D03"/>
    <w:rsid w:val="00842D3D"/>
    <w:rsid w:val="00895ECF"/>
    <w:rsid w:val="008C244C"/>
    <w:rsid w:val="008D17C5"/>
    <w:rsid w:val="00962E6F"/>
    <w:rsid w:val="00963653"/>
    <w:rsid w:val="00A53749"/>
    <w:rsid w:val="00AC218E"/>
    <w:rsid w:val="00B550A4"/>
    <w:rsid w:val="00C12C0B"/>
    <w:rsid w:val="00C416BC"/>
    <w:rsid w:val="00C53459"/>
    <w:rsid w:val="00C54B26"/>
    <w:rsid w:val="00C93120"/>
    <w:rsid w:val="00C94AF1"/>
    <w:rsid w:val="00CA681D"/>
    <w:rsid w:val="00DC4AA8"/>
    <w:rsid w:val="00DD775B"/>
    <w:rsid w:val="00DE2142"/>
    <w:rsid w:val="00EA3E7F"/>
    <w:rsid w:val="00F32D21"/>
    <w:rsid w:val="00FD0C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F188"/>
  <w15:chartTrackingRefBased/>
  <w15:docId w15:val="{09F17E3C-54E2-4087-9855-81695C79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655A"/>
    <w:pPr>
      <w:ind w:left="720"/>
      <w:contextualSpacing/>
    </w:pPr>
  </w:style>
  <w:style w:type="character" w:styleId="Hyperlink">
    <w:name w:val="Hyperlink"/>
    <w:basedOn w:val="Standaardalinea-lettertype"/>
    <w:uiPriority w:val="99"/>
    <w:unhideWhenUsed/>
    <w:rsid w:val="00110D59"/>
    <w:rPr>
      <w:color w:val="0563C1" w:themeColor="hyperlink"/>
      <w:u w:val="single"/>
    </w:rPr>
  </w:style>
  <w:style w:type="character" w:styleId="Onopgelostemelding">
    <w:name w:val="Unresolved Mention"/>
    <w:basedOn w:val="Standaardalinea-lettertype"/>
    <w:uiPriority w:val="99"/>
    <w:semiHidden/>
    <w:unhideWhenUsed/>
    <w:rsid w:val="00110D59"/>
    <w:rPr>
      <w:color w:val="605E5C"/>
      <w:shd w:val="clear" w:color="auto" w:fill="E1DFDD"/>
    </w:rPr>
  </w:style>
  <w:style w:type="paragraph" w:styleId="Koptekst">
    <w:name w:val="header"/>
    <w:basedOn w:val="Standaard"/>
    <w:link w:val="KoptekstChar"/>
    <w:uiPriority w:val="99"/>
    <w:unhideWhenUsed/>
    <w:rsid w:val="00672E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2E0E"/>
  </w:style>
  <w:style w:type="paragraph" w:styleId="Voettekst">
    <w:name w:val="footer"/>
    <w:basedOn w:val="Standaard"/>
    <w:link w:val="VoettekstChar"/>
    <w:uiPriority w:val="99"/>
    <w:unhideWhenUsed/>
    <w:rsid w:val="00672E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795747DAED044B2AD4E757E7B7ED5" ma:contentTypeVersion="13" ma:contentTypeDescription="Een nieuw document maken." ma:contentTypeScope="" ma:versionID="7268b47410cb9e73f00488e5afc5225a">
  <xsd:schema xmlns:xsd="http://www.w3.org/2001/XMLSchema" xmlns:xs="http://www.w3.org/2001/XMLSchema" xmlns:p="http://schemas.microsoft.com/office/2006/metadata/properties" xmlns:ns2="865a0871-f920-490a-aa23-7a7b7f363327" xmlns:ns3="9ee4f5ba-badb-44c7-ae7f-9b139cc5ca5c" targetNamespace="http://schemas.microsoft.com/office/2006/metadata/properties" ma:root="true" ma:fieldsID="19af0d746cbd180d0b0df59d7a84c475" ns2:_="" ns3:_="">
    <xsd:import namespace="865a0871-f920-490a-aa23-7a7b7f363327"/>
    <xsd:import namespace="9ee4f5ba-badb-44c7-ae7f-9b139cc5ca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a0871-f920-490a-aa23-7a7b7f363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4f5ba-badb-44c7-ae7f-9b139cc5ca5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5B24C-52F2-48BD-A0D9-9E04C5D9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a0871-f920-490a-aa23-7a7b7f363327"/>
    <ds:schemaRef ds:uri="9ee4f5ba-badb-44c7-ae7f-9b139cc5c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0A935-D0B7-4A29-8A3C-F7DED4ADF6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0986A4-A14A-49FE-941F-24D94F7F1130}">
  <ds:schemaRefs>
    <ds:schemaRef ds:uri="http://schemas.openxmlformats.org/officeDocument/2006/bibliography"/>
  </ds:schemaRefs>
</ds:datastoreItem>
</file>

<file path=customXml/itemProps4.xml><?xml version="1.0" encoding="utf-8"?>
<ds:datastoreItem xmlns:ds="http://schemas.openxmlformats.org/officeDocument/2006/customXml" ds:itemID="{07380AE6-31C0-4F58-AB28-4A8D0276C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nele_baguet@yahoo.com</dc:creator>
  <cp:keywords/>
  <dc:description/>
  <cp:lastModifiedBy>Dave Brunet</cp:lastModifiedBy>
  <cp:revision>4</cp:revision>
  <dcterms:created xsi:type="dcterms:W3CDTF">2021-05-06T13:21:00Z</dcterms:created>
  <dcterms:modified xsi:type="dcterms:W3CDTF">2021-05-27T10:01:00Z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0x0101001C8795747DAED044B2AD4E757E7B7ED5</vt:lpwstr>
  </property>
</Properties>
</file>